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477" w:rsidRDefault="00F33477" w:rsidP="00F33477">
      <w:r w:rsidRPr="00D7480A">
        <w:rPr>
          <w:rFonts w:cs="Arial"/>
          <w:sz w:val="28"/>
          <w:szCs w:val="28"/>
        </w:rPr>
        <w:t xml:space="preserve">Tegn bedriftsmedlemskap i Diabetesforbundet: </w:t>
      </w:r>
      <w:r w:rsidRPr="00D7480A">
        <w:rPr>
          <w:rFonts w:cs="Arial"/>
          <w:sz w:val="28"/>
          <w:szCs w:val="28"/>
        </w:rPr>
        <w:br/>
      </w:r>
      <w:r w:rsidRPr="00D7480A">
        <w:rPr>
          <w:rFonts w:cs="Arial"/>
          <w:b/>
          <w:sz w:val="28"/>
          <w:szCs w:val="28"/>
        </w:rPr>
        <w:t>God fol</w:t>
      </w:r>
      <w:r w:rsidR="00D7480A" w:rsidRPr="00D7480A">
        <w:rPr>
          <w:rFonts w:cs="Arial"/>
          <w:b/>
          <w:sz w:val="28"/>
          <w:szCs w:val="28"/>
        </w:rPr>
        <w:t>kehelse er god personalpolitikk</w:t>
      </w:r>
      <w:r w:rsidR="00D7480A" w:rsidRPr="00D7480A">
        <w:rPr>
          <w:rFonts w:cs="Arial"/>
          <w:b/>
          <w:sz w:val="28"/>
          <w:szCs w:val="28"/>
        </w:rPr>
        <w:br/>
      </w:r>
      <w:r w:rsidRPr="00D7480A">
        <w:rPr>
          <w:rFonts w:cs="Arial"/>
          <w:b/>
          <w:sz w:val="28"/>
          <w:szCs w:val="28"/>
        </w:rPr>
        <w:br/>
      </w:r>
      <w:r w:rsidRPr="00D7480A">
        <w:rPr>
          <w:rFonts w:cs="Arial"/>
          <w:sz w:val="24"/>
          <w:szCs w:val="24"/>
        </w:rPr>
        <w:t>I 70 år har Diabetesforbundet kjempet for et godt liv med diabetes og en framtid uten. Vi kjemper fremdeles for at personer med diabetes ikke skal møte hindringer i arbeid eller utdanning. Og for at vi skal få best mulig behandling og hjelpemidler som gjør hverdagen enklere og tryggere. Vi arbeider også for å informere om hvordan man kan forebygge og oppdage diabetes type 2.</w:t>
      </w:r>
      <w:r w:rsidRPr="00D7480A">
        <w:rPr>
          <w:rFonts w:cs="Arial"/>
          <w:sz w:val="24"/>
          <w:szCs w:val="24"/>
        </w:rPr>
        <w:br/>
      </w:r>
      <w:r w:rsidRPr="00D7480A">
        <w:rPr>
          <w:rFonts w:cs="Arial"/>
          <w:sz w:val="24"/>
          <w:szCs w:val="24"/>
        </w:rPr>
        <w:br/>
      </w:r>
      <w:r w:rsidRPr="00D7480A">
        <w:rPr>
          <w:rFonts w:cs="Arial"/>
          <w:b/>
          <w:sz w:val="24"/>
          <w:szCs w:val="24"/>
        </w:rPr>
        <w:t>Vi håper du som leder har lyst og mulighet til å spre informasjon</w:t>
      </w:r>
      <w:r>
        <w:rPr>
          <w:rFonts w:cs="Arial"/>
          <w:b/>
          <w:sz w:val="24"/>
          <w:szCs w:val="24"/>
        </w:rPr>
        <w:t xml:space="preserve"> om sunt kosthold og fysisk aktivitet på arbeidsplassen. Med bedriftsmedlemskap i Diabetesforbundet får du verktøy som gjør at dere sammen kan jobbe for god folkehelse.</w:t>
      </w:r>
      <w:r>
        <w:rPr>
          <w:rFonts w:cs="Arial"/>
          <w:b/>
          <w:sz w:val="24"/>
          <w:szCs w:val="24"/>
        </w:rPr>
        <w:br/>
      </w:r>
      <w:r>
        <w:rPr>
          <w:rFonts w:cs="Arial"/>
          <w:b/>
          <w:sz w:val="24"/>
          <w:szCs w:val="24"/>
        </w:rPr>
        <w:br/>
      </w:r>
      <w:r w:rsidR="00D7480A">
        <w:rPr>
          <w:rFonts w:cs="Arial"/>
          <w:sz w:val="24"/>
          <w:szCs w:val="24"/>
        </w:rPr>
        <w:t>Visste du at over</w:t>
      </w:r>
      <w:r w:rsidR="00D7480A" w:rsidRPr="00D7480A">
        <w:rPr>
          <w:rFonts w:cs="Arial"/>
          <w:sz w:val="24"/>
          <w:szCs w:val="24"/>
        </w:rPr>
        <w:t xml:space="preserve"> 100.000 personer i Norge har diabetes type 2 uten å vite om det? </w:t>
      </w:r>
      <w:r w:rsidR="00D7480A">
        <w:rPr>
          <w:rFonts w:cs="Arial"/>
          <w:sz w:val="24"/>
          <w:szCs w:val="24"/>
        </w:rPr>
        <w:t>Og at enda flere</w:t>
      </w:r>
      <w:r>
        <w:rPr>
          <w:rFonts w:cs="Arial"/>
          <w:sz w:val="24"/>
          <w:szCs w:val="24"/>
        </w:rPr>
        <w:t xml:space="preserve"> har nedsatt glukosetoleranse, såkalt forstadium til diabetes type 2? Kanskje noen av dem befinner seg på din arbeidsplass? Med støtte fra næringslivet kan vi fortsette jobben med å bremse utviklingen av diabetes type 2. </w:t>
      </w:r>
    </w:p>
    <w:p w:rsidR="00F33477" w:rsidRDefault="00F33477" w:rsidP="00F33477">
      <w:r>
        <w:rPr>
          <w:rFonts w:cs="Arial"/>
          <w:b/>
          <w:sz w:val="24"/>
          <w:szCs w:val="24"/>
        </w:rPr>
        <w:t xml:space="preserve">Tegn bedriftsmedlemskap i dag, og </w:t>
      </w:r>
      <w:r w:rsidR="00885EAB">
        <w:rPr>
          <w:rFonts w:cs="Arial"/>
          <w:b/>
          <w:sz w:val="24"/>
          <w:szCs w:val="24"/>
        </w:rPr>
        <w:t>støtt diabetessaken</w:t>
      </w:r>
      <w:bookmarkStart w:id="0" w:name="_GoBack"/>
      <w:bookmarkEnd w:id="0"/>
      <w:r>
        <w:rPr>
          <w:rFonts w:cs="Arial"/>
          <w:b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Du mottar startpakke for god</w:t>
      </w:r>
      <w:r w:rsidR="00D7480A">
        <w:rPr>
          <w:rFonts w:cs="Arial"/>
          <w:sz w:val="24"/>
          <w:szCs w:val="24"/>
        </w:rPr>
        <w:t xml:space="preserve"> folkehelse, to eksemplarer av </w:t>
      </w:r>
      <w:r>
        <w:rPr>
          <w:rFonts w:cs="Arial"/>
          <w:sz w:val="24"/>
          <w:szCs w:val="24"/>
        </w:rPr>
        <w:t xml:space="preserve">bladet Diabetes seks ganger i året og diplom som viser at din arbeidsplass tar samfunnsansvar. </w:t>
      </w:r>
    </w:p>
    <w:p w:rsidR="00F33477" w:rsidRDefault="00F33477" w:rsidP="00F33477">
      <w:r>
        <w:rPr>
          <w:rFonts w:cs="Arial"/>
          <w:b/>
          <w:sz w:val="24"/>
          <w:szCs w:val="24"/>
        </w:rPr>
        <w:t>Innhold i startpakka</w:t>
      </w:r>
      <w:r>
        <w:rPr>
          <w:rFonts w:cs="Arial"/>
          <w:sz w:val="24"/>
          <w:szCs w:val="24"/>
        </w:rPr>
        <w:br/>
      </w:r>
      <w:r>
        <w:rPr>
          <w:rFonts w:cs="Arial"/>
          <w:b/>
          <w:sz w:val="24"/>
          <w:szCs w:val="24"/>
        </w:rPr>
        <w:t>Diabetesrisikotest:</w:t>
      </w:r>
      <w:r>
        <w:rPr>
          <w:rFonts w:cs="Arial"/>
          <w:sz w:val="24"/>
          <w:szCs w:val="24"/>
        </w:rPr>
        <w:t xml:space="preserve"> Sjekk om du er i faresonen for diabetes type 2</w:t>
      </w:r>
      <w:r>
        <w:rPr>
          <w:rFonts w:cs="Arial"/>
          <w:sz w:val="24"/>
          <w:szCs w:val="24"/>
        </w:rPr>
        <w:br/>
      </w:r>
      <w:r>
        <w:rPr>
          <w:rFonts w:cs="Arial"/>
          <w:b/>
          <w:sz w:val="24"/>
          <w:szCs w:val="24"/>
        </w:rPr>
        <w:t>Trappekonkurranse:</w:t>
      </w:r>
      <w:r>
        <w:rPr>
          <w:rFonts w:cs="Arial"/>
          <w:sz w:val="24"/>
          <w:szCs w:val="24"/>
        </w:rPr>
        <w:t xml:space="preserve"> Ta trappa i stedet for heisen</w:t>
      </w:r>
      <w:r>
        <w:rPr>
          <w:rFonts w:cs="Arial"/>
          <w:sz w:val="24"/>
          <w:szCs w:val="24"/>
        </w:rPr>
        <w:br/>
      </w:r>
      <w:r>
        <w:rPr>
          <w:rFonts w:cs="Arial"/>
          <w:b/>
          <w:sz w:val="24"/>
          <w:szCs w:val="24"/>
        </w:rPr>
        <w:t>Finn formen:</w:t>
      </w:r>
      <w:r>
        <w:rPr>
          <w:rFonts w:cs="Arial"/>
          <w:sz w:val="24"/>
          <w:szCs w:val="24"/>
        </w:rPr>
        <w:t xml:space="preserve"> Enkelt styrketreningsprogram som alle får til </w:t>
      </w:r>
      <w:r>
        <w:rPr>
          <w:rFonts w:cs="Arial"/>
          <w:sz w:val="24"/>
          <w:szCs w:val="24"/>
        </w:rPr>
        <w:br/>
      </w:r>
      <w:r>
        <w:rPr>
          <w:rFonts w:cs="Arial"/>
          <w:b/>
          <w:sz w:val="24"/>
          <w:szCs w:val="24"/>
        </w:rPr>
        <w:t>Kosthold:</w:t>
      </w:r>
      <w:r>
        <w:rPr>
          <w:rFonts w:cs="Arial"/>
          <w:sz w:val="24"/>
          <w:szCs w:val="24"/>
        </w:rPr>
        <w:t xml:space="preserve"> Enkle grep for et sunnere kosthold. </w:t>
      </w:r>
    </w:p>
    <w:p w:rsidR="00F33477" w:rsidRDefault="00F33477" w:rsidP="00F3347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Prisen på medlemskap er 2.200 kroner i året. I jubileumsåret får du også boka «Historien om diabetes – forskning, framskritt, forbund». Gjelder så lenge lageret holder. </w:t>
      </w:r>
    </w:p>
    <w:p w:rsidR="00F33477" w:rsidRDefault="00F33477" w:rsidP="00F3347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For å melde inn din arbeidsplass, kontakt </w:t>
      </w:r>
      <w:proofErr w:type="spellStart"/>
      <w:r>
        <w:rPr>
          <w:rFonts w:cs="Arial"/>
          <w:sz w:val="24"/>
          <w:szCs w:val="24"/>
        </w:rPr>
        <w:t>xxxxx</w:t>
      </w:r>
      <w:proofErr w:type="spellEnd"/>
      <w:r>
        <w:rPr>
          <w:rFonts w:cs="Arial"/>
          <w:sz w:val="24"/>
          <w:szCs w:val="24"/>
        </w:rPr>
        <w:t xml:space="preserve"> Vi håper å høre fra deg!</w:t>
      </w:r>
    </w:p>
    <w:p w:rsidR="00F33477" w:rsidRDefault="00F33477" w:rsidP="00F33477">
      <w:r>
        <w:rPr>
          <w:rFonts w:cs="Arial"/>
          <w:sz w:val="24"/>
          <w:szCs w:val="24"/>
        </w:rPr>
        <w:t>Vennlig hilsen</w:t>
      </w:r>
      <w:r>
        <w:rPr>
          <w:rFonts w:cs="Arial"/>
          <w:sz w:val="24"/>
          <w:szCs w:val="24"/>
        </w:rPr>
        <w:br/>
        <w:t xml:space="preserve">Diabetesforbundet </w:t>
      </w:r>
      <w:proofErr w:type="spellStart"/>
      <w:r>
        <w:rPr>
          <w:rFonts w:cs="Arial"/>
          <w:sz w:val="24"/>
          <w:szCs w:val="24"/>
        </w:rPr>
        <w:t>xxxx</w:t>
      </w:r>
      <w:proofErr w:type="spellEnd"/>
    </w:p>
    <w:p w:rsidR="00A71165" w:rsidRPr="00F33477" w:rsidRDefault="00A71165" w:rsidP="00F33477"/>
    <w:sectPr w:rsidR="00A71165" w:rsidRPr="00F33477" w:rsidSect="005834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08A" w:rsidRDefault="0038208A" w:rsidP="00BE66EE">
      <w:pPr>
        <w:spacing w:after="0" w:line="240" w:lineRule="auto"/>
      </w:pPr>
      <w:r>
        <w:separator/>
      </w:r>
    </w:p>
  </w:endnote>
  <w:endnote w:type="continuationSeparator" w:id="0">
    <w:p w:rsidR="0038208A" w:rsidRDefault="0038208A" w:rsidP="00BE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B3" w:rsidRPr="00C65DF1" w:rsidRDefault="00BD5CB3" w:rsidP="00C65DF1">
    <w:pPr>
      <w:pStyle w:val="Bunntekst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08A" w:rsidRDefault="0038208A" w:rsidP="00BE66EE">
      <w:pPr>
        <w:spacing w:after="0" w:line="240" w:lineRule="auto"/>
      </w:pPr>
      <w:r>
        <w:separator/>
      </w:r>
    </w:p>
  </w:footnote>
  <w:footnote w:type="continuationSeparator" w:id="0">
    <w:p w:rsidR="0038208A" w:rsidRDefault="0038208A" w:rsidP="00BE6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134" w:rsidRDefault="00A84134" w:rsidP="00BE66EE">
    <w:pPr>
      <w:pStyle w:val="Topptekst"/>
      <w:jc w:val="right"/>
    </w:pPr>
    <w:r>
      <w:rPr>
        <w:noProof/>
        <w:lang w:eastAsia="nb-NO"/>
      </w:rPr>
      <w:drawing>
        <wp:inline distT="0" distB="0" distL="0" distR="0">
          <wp:extent cx="1695450" cy="190500"/>
          <wp:effectExtent l="19050" t="0" r="0" b="0"/>
          <wp:docPr id="1" name="Bilde 1" descr="Logo_signatur_e-post_uten_bakgru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signatur_e-post_uten_bakgrun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6EE"/>
    <w:rsid w:val="00026C1A"/>
    <w:rsid w:val="0006315D"/>
    <w:rsid w:val="0009463B"/>
    <w:rsid w:val="000D09CF"/>
    <w:rsid w:val="00137C71"/>
    <w:rsid w:val="00141B8D"/>
    <w:rsid w:val="00163B40"/>
    <w:rsid w:val="00191261"/>
    <w:rsid w:val="001A4D24"/>
    <w:rsid w:val="001E2D67"/>
    <w:rsid w:val="00200E95"/>
    <w:rsid w:val="0020163C"/>
    <w:rsid w:val="00287150"/>
    <w:rsid w:val="002C4F24"/>
    <w:rsid w:val="002D0FD7"/>
    <w:rsid w:val="00322C31"/>
    <w:rsid w:val="0038208A"/>
    <w:rsid w:val="003A4740"/>
    <w:rsid w:val="003A7318"/>
    <w:rsid w:val="00427597"/>
    <w:rsid w:val="004275A2"/>
    <w:rsid w:val="0045123D"/>
    <w:rsid w:val="004E010E"/>
    <w:rsid w:val="00507558"/>
    <w:rsid w:val="0053779F"/>
    <w:rsid w:val="005834FE"/>
    <w:rsid w:val="005E5D0B"/>
    <w:rsid w:val="00601460"/>
    <w:rsid w:val="006273A0"/>
    <w:rsid w:val="006E3A3E"/>
    <w:rsid w:val="00766670"/>
    <w:rsid w:val="007D22E6"/>
    <w:rsid w:val="007D5DC8"/>
    <w:rsid w:val="007E4DEF"/>
    <w:rsid w:val="00815E54"/>
    <w:rsid w:val="00845B7C"/>
    <w:rsid w:val="00885EAB"/>
    <w:rsid w:val="00897726"/>
    <w:rsid w:val="008A00BE"/>
    <w:rsid w:val="008A47C5"/>
    <w:rsid w:val="008D4537"/>
    <w:rsid w:val="008F370B"/>
    <w:rsid w:val="0090318F"/>
    <w:rsid w:val="00906967"/>
    <w:rsid w:val="00920274"/>
    <w:rsid w:val="00931024"/>
    <w:rsid w:val="00982C19"/>
    <w:rsid w:val="00985D36"/>
    <w:rsid w:val="00993015"/>
    <w:rsid w:val="009B0E51"/>
    <w:rsid w:val="009C2712"/>
    <w:rsid w:val="009E2F05"/>
    <w:rsid w:val="00A2031B"/>
    <w:rsid w:val="00A71165"/>
    <w:rsid w:val="00A77F75"/>
    <w:rsid w:val="00A81B68"/>
    <w:rsid w:val="00A84134"/>
    <w:rsid w:val="00A90FCE"/>
    <w:rsid w:val="00AC1EF5"/>
    <w:rsid w:val="00AD1C11"/>
    <w:rsid w:val="00AD2C69"/>
    <w:rsid w:val="00AD5517"/>
    <w:rsid w:val="00B45F52"/>
    <w:rsid w:val="00B63BBA"/>
    <w:rsid w:val="00BD5CB3"/>
    <w:rsid w:val="00BE3C90"/>
    <w:rsid w:val="00BE66EE"/>
    <w:rsid w:val="00BF1BA4"/>
    <w:rsid w:val="00C02CA4"/>
    <w:rsid w:val="00C579C6"/>
    <w:rsid w:val="00C65DF1"/>
    <w:rsid w:val="00C66941"/>
    <w:rsid w:val="00C72A75"/>
    <w:rsid w:val="00C8729F"/>
    <w:rsid w:val="00CD5B16"/>
    <w:rsid w:val="00D14F6E"/>
    <w:rsid w:val="00D6503B"/>
    <w:rsid w:val="00D71647"/>
    <w:rsid w:val="00D7480A"/>
    <w:rsid w:val="00D93DB7"/>
    <w:rsid w:val="00DB4328"/>
    <w:rsid w:val="00DC64C2"/>
    <w:rsid w:val="00DF0543"/>
    <w:rsid w:val="00EA3DC0"/>
    <w:rsid w:val="00EB5E55"/>
    <w:rsid w:val="00ED2528"/>
    <w:rsid w:val="00F31D66"/>
    <w:rsid w:val="00F33477"/>
    <w:rsid w:val="00F345ED"/>
    <w:rsid w:val="00F73DA9"/>
    <w:rsid w:val="00F82093"/>
    <w:rsid w:val="00FA70E7"/>
    <w:rsid w:val="00FC1A20"/>
    <w:rsid w:val="00FC1B33"/>
    <w:rsid w:val="00FC7521"/>
    <w:rsid w:val="00FE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158BD97"/>
  <w15:docId w15:val="{3A1FCF70-C659-4E07-812A-6C3BCBD2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4F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815E54"/>
    <w:pPr>
      <w:keepNext/>
      <w:spacing w:after="0" w:line="240" w:lineRule="auto"/>
      <w:jc w:val="center"/>
      <w:outlineLvl w:val="0"/>
    </w:pPr>
    <w:rPr>
      <w:rFonts w:eastAsia="Times New Roman"/>
      <w:b/>
      <w:sz w:val="32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815E54"/>
    <w:pPr>
      <w:keepNext/>
      <w:spacing w:after="0" w:line="240" w:lineRule="auto"/>
      <w:outlineLvl w:val="1"/>
    </w:pPr>
    <w:rPr>
      <w:rFonts w:eastAsia="Times New Roman"/>
      <w:b/>
      <w:sz w:val="24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02CA4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E66EE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E66EE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semiHidden/>
    <w:unhideWhenUsed/>
    <w:rsid w:val="00BE6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E66EE"/>
  </w:style>
  <w:style w:type="paragraph" w:styleId="Bunntekst">
    <w:name w:val="footer"/>
    <w:basedOn w:val="Normal"/>
    <w:link w:val="BunntekstTegn"/>
    <w:uiPriority w:val="99"/>
    <w:semiHidden/>
    <w:unhideWhenUsed/>
    <w:rsid w:val="00BE6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BE66EE"/>
  </w:style>
  <w:style w:type="paragraph" w:styleId="Bobletekst">
    <w:name w:val="Balloon Text"/>
    <w:basedOn w:val="Normal"/>
    <w:link w:val="BobletekstTegn"/>
    <w:uiPriority w:val="99"/>
    <w:semiHidden/>
    <w:unhideWhenUsed/>
    <w:rsid w:val="00BE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66E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815E54"/>
    <w:rPr>
      <w:rFonts w:ascii="Arial" w:eastAsia="Times New Roman" w:hAnsi="Arial" w:cs="Times New Roman"/>
      <w:b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815E54"/>
    <w:rPr>
      <w:rFonts w:ascii="Arial" w:eastAsia="Times New Roman" w:hAnsi="Arial" w:cs="Times New Roman"/>
      <w:b/>
      <w:sz w:val="24"/>
      <w:szCs w:val="20"/>
      <w:lang w:eastAsia="nb-NO"/>
    </w:rPr>
  </w:style>
  <w:style w:type="character" w:styleId="Hyperkobling">
    <w:name w:val="Hyperlink"/>
    <w:basedOn w:val="Standardskriftforavsnitt"/>
    <w:rsid w:val="00EB5E55"/>
    <w:rPr>
      <w:color w:val="0000FF"/>
      <w:u w:val="single"/>
    </w:rPr>
  </w:style>
  <w:style w:type="character" w:customStyle="1" w:styleId="spelle">
    <w:name w:val="spelle"/>
    <w:basedOn w:val="Standardskriftforavsnitt"/>
    <w:rsid w:val="00EB5E55"/>
  </w:style>
  <w:style w:type="character" w:customStyle="1" w:styleId="Overskrift3Tegn">
    <w:name w:val="Overskrift 3 Tegn"/>
    <w:basedOn w:val="Standardskriftforavsnitt"/>
    <w:link w:val="Overskrift3"/>
    <w:uiPriority w:val="9"/>
    <w:rsid w:val="00C02CA4"/>
    <w:rPr>
      <w:rFonts w:ascii="Arial" w:eastAsia="Times New Roman" w:hAnsi="Arial" w:cs="Times New Roman"/>
      <w:b/>
      <w:bCs/>
      <w:color w:val="4F81BD"/>
    </w:rPr>
  </w:style>
  <w:style w:type="table" w:styleId="Tabellrutenett">
    <w:name w:val="Table Grid"/>
    <w:basedOn w:val="Vanligtabell"/>
    <w:uiPriority w:val="59"/>
    <w:rsid w:val="00FC1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19126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3015"/>
    <w:pPr>
      <w:spacing w:after="216" w:line="336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Tabellrutenett1">
    <w:name w:val="Tabellrutenett1"/>
    <w:basedOn w:val="Vanligtabell"/>
    <w:next w:val="Tabellrutenett"/>
    <w:uiPriority w:val="39"/>
    <w:rsid w:val="00931024"/>
    <w:pPr>
      <w:autoSpaceDN w:val="0"/>
      <w:textAlignment w:val="baseline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8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9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6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AD56-F976-44A5-9419-4BC449A0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278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Links>
    <vt:vector size="18" baseType="variant">
      <vt:variant>
        <vt:i4>7208972</vt:i4>
      </vt:variant>
      <vt:variant>
        <vt:i4>6</vt:i4>
      </vt:variant>
      <vt:variant>
        <vt:i4>0</vt:i4>
      </vt:variant>
      <vt:variant>
        <vt:i4>5</vt:i4>
      </vt:variant>
      <vt:variant>
        <vt:lpwstr>mailto:helene.eide@diabetes.no</vt:lpwstr>
      </vt:variant>
      <vt:variant>
        <vt:lpwstr/>
      </vt:variant>
      <vt:variant>
        <vt:i4>1900661</vt:i4>
      </vt:variant>
      <vt:variant>
        <vt:i4>3</vt:i4>
      </vt:variant>
      <vt:variant>
        <vt:i4>0</vt:i4>
      </vt:variant>
      <vt:variant>
        <vt:i4>5</vt:i4>
      </vt:variant>
      <vt:variant>
        <vt:lpwstr>mailto:tone.volden@choice.no</vt:lpwstr>
      </vt:variant>
      <vt:variant>
        <vt:lpwstr/>
      </vt:variant>
      <vt:variant>
        <vt:i4>7929856</vt:i4>
      </vt:variant>
      <vt:variant>
        <vt:i4>0</vt:i4>
      </vt:variant>
      <vt:variant>
        <vt:i4>0</vt:i4>
      </vt:variant>
      <vt:variant>
        <vt:i4>5</vt:i4>
      </vt:variant>
      <vt:variant>
        <vt:lpwstr>mailto:sovrebo@its.jnj.com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Eide</dc:creator>
  <cp:lastModifiedBy>Camilla Karstensen</cp:lastModifiedBy>
  <cp:revision>9</cp:revision>
  <cp:lastPrinted>2018-01-10T10:02:00Z</cp:lastPrinted>
  <dcterms:created xsi:type="dcterms:W3CDTF">2018-02-05T11:27:00Z</dcterms:created>
  <dcterms:modified xsi:type="dcterms:W3CDTF">2018-10-05T12:09:00Z</dcterms:modified>
</cp:coreProperties>
</file>